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CAAFD" w14:textId="77777777" w:rsidR="00B92357" w:rsidRPr="008628E9" w:rsidRDefault="00B92357" w:rsidP="00B92357">
      <w:pPr>
        <w:rPr>
          <w:rFonts w:asciiTheme="minorHAnsi" w:hAnsiTheme="minorHAnsi" w:cstheme="minorHAnsi"/>
          <w:sz w:val="20"/>
          <w:szCs w:val="20"/>
          <w:lang w:val="nl-BE"/>
        </w:rPr>
      </w:pPr>
    </w:p>
    <w:p w14:paraId="5BF87291" w14:textId="77777777" w:rsidR="00B92357" w:rsidRPr="008628E9" w:rsidRDefault="00B92357" w:rsidP="00B92357">
      <w:pPr>
        <w:rPr>
          <w:rFonts w:asciiTheme="minorHAnsi" w:hAnsiTheme="minorHAnsi" w:cstheme="minorHAnsi"/>
          <w:sz w:val="20"/>
          <w:szCs w:val="20"/>
          <w:lang w:val="nl-BE"/>
        </w:rPr>
      </w:pPr>
    </w:p>
    <w:p w14:paraId="65500987" w14:textId="77777777" w:rsidR="00B92357" w:rsidRPr="008628E9" w:rsidRDefault="00B92357" w:rsidP="00B92357">
      <w:pPr>
        <w:rPr>
          <w:rFonts w:asciiTheme="minorHAnsi" w:hAnsiTheme="minorHAnsi" w:cstheme="minorHAnsi"/>
          <w:sz w:val="20"/>
          <w:szCs w:val="20"/>
          <w:lang w:val="nl-BE"/>
        </w:rPr>
      </w:pPr>
    </w:p>
    <w:p w14:paraId="4C0EF855" w14:textId="77777777" w:rsidR="00680B4C" w:rsidRPr="008628E9" w:rsidRDefault="00680B4C" w:rsidP="00B92357">
      <w:pPr>
        <w:rPr>
          <w:rFonts w:asciiTheme="minorHAnsi" w:hAnsiTheme="minorHAnsi" w:cstheme="minorHAnsi"/>
          <w:sz w:val="20"/>
          <w:szCs w:val="20"/>
          <w:lang w:val="nl-BE"/>
        </w:rPr>
      </w:pPr>
    </w:p>
    <w:p w14:paraId="4A8A6C9D" w14:textId="67CA042C" w:rsidR="00B92357" w:rsidRPr="008628E9" w:rsidRDefault="00B92357" w:rsidP="00B92357">
      <w:pPr>
        <w:rPr>
          <w:rFonts w:asciiTheme="minorHAnsi" w:hAnsiTheme="minorHAnsi" w:cstheme="minorHAnsi"/>
          <w:sz w:val="20"/>
          <w:szCs w:val="20"/>
          <w:lang w:val="nl-BE"/>
        </w:rPr>
      </w:pPr>
      <w:r w:rsidRPr="008628E9">
        <w:rPr>
          <w:rFonts w:asciiTheme="minorHAnsi" w:hAnsiTheme="minorHAnsi" w:cstheme="minorHAnsi"/>
          <w:sz w:val="20"/>
          <w:szCs w:val="20"/>
          <w:lang w:val="nl-BE"/>
        </w:rPr>
        <w:t>Geachte mevrouw</w:t>
      </w:r>
    </w:p>
    <w:p w14:paraId="3B75A471" w14:textId="77777777" w:rsidR="00B92357" w:rsidRPr="008628E9" w:rsidRDefault="00B92357" w:rsidP="00B92357">
      <w:pPr>
        <w:rPr>
          <w:rFonts w:asciiTheme="minorHAnsi" w:hAnsiTheme="minorHAnsi" w:cstheme="minorHAnsi"/>
          <w:sz w:val="20"/>
          <w:szCs w:val="20"/>
          <w:lang w:val="nl-BE"/>
        </w:rPr>
      </w:pPr>
      <w:r w:rsidRPr="008628E9">
        <w:rPr>
          <w:rFonts w:asciiTheme="minorHAnsi" w:hAnsiTheme="minorHAnsi" w:cstheme="minorHAnsi"/>
          <w:sz w:val="20"/>
          <w:szCs w:val="20"/>
          <w:lang w:val="nl-BE"/>
        </w:rPr>
        <w:t>Geachte heer</w:t>
      </w:r>
    </w:p>
    <w:p w14:paraId="2B3261FD" w14:textId="77777777" w:rsidR="00B92357" w:rsidRPr="008628E9" w:rsidRDefault="00B92357" w:rsidP="00B92357">
      <w:pPr>
        <w:rPr>
          <w:rFonts w:asciiTheme="minorHAnsi" w:hAnsiTheme="minorHAnsi" w:cstheme="minorHAnsi"/>
          <w:sz w:val="20"/>
          <w:szCs w:val="20"/>
          <w:lang w:val="nl-BE"/>
        </w:rPr>
      </w:pPr>
    </w:p>
    <w:p w14:paraId="46E5DFB5" w14:textId="4D25E869" w:rsidR="00B92357" w:rsidRPr="008628E9" w:rsidRDefault="00B92357" w:rsidP="00B92357">
      <w:pPr>
        <w:rPr>
          <w:rFonts w:asciiTheme="minorHAnsi" w:hAnsiTheme="minorHAnsi" w:cstheme="minorHAnsi"/>
          <w:sz w:val="20"/>
          <w:szCs w:val="20"/>
          <w:lang w:val="nl-BE"/>
        </w:rPr>
      </w:pPr>
      <w:r w:rsidRPr="008628E9">
        <w:rPr>
          <w:rFonts w:asciiTheme="minorHAnsi" w:hAnsiTheme="minorHAnsi" w:cstheme="minorHAnsi"/>
          <w:sz w:val="20"/>
          <w:szCs w:val="20"/>
          <w:lang w:val="nl-BE"/>
        </w:rPr>
        <w:t xml:space="preserve">BELANGRIJKE INFO I.V.M. ONLINE </w:t>
      </w:r>
      <w:r w:rsidR="001C0281">
        <w:rPr>
          <w:rFonts w:asciiTheme="minorHAnsi" w:hAnsiTheme="minorHAnsi" w:cstheme="minorHAnsi"/>
          <w:sz w:val="20"/>
          <w:szCs w:val="20"/>
          <w:lang w:val="nl-BE"/>
        </w:rPr>
        <w:t>MASTER</w:t>
      </w:r>
      <w:r w:rsidRPr="008628E9">
        <w:rPr>
          <w:rFonts w:asciiTheme="minorHAnsi" w:hAnsiTheme="minorHAnsi" w:cstheme="minorHAnsi"/>
          <w:sz w:val="20"/>
          <w:szCs w:val="20"/>
          <w:lang w:val="nl-BE"/>
        </w:rPr>
        <w:t xml:space="preserve">PROEVENDATABANK </w:t>
      </w:r>
    </w:p>
    <w:p w14:paraId="7BC3F074" w14:textId="77777777" w:rsidR="00B92357" w:rsidRPr="008628E9" w:rsidRDefault="00B92357" w:rsidP="00B92357">
      <w:pPr>
        <w:rPr>
          <w:rFonts w:asciiTheme="minorHAnsi" w:hAnsiTheme="minorHAnsi" w:cstheme="minorHAnsi"/>
          <w:sz w:val="20"/>
          <w:szCs w:val="20"/>
          <w:lang w:val="nl-BE"/>
        </w:rPr>
      </w:pPr>
    </w:p>
    <w:p w14:paraId="26EC79D8" w14:textId="57AFD5E2" w:rsidR="00B92357" w:rsidRPr="008628E9" w:rsidRDefault="00B92357" w:rsidP="00B92357">
      <w:pPr>
        <w:rPr>
          <w:rFonts w:asciiTheme="minorHAnsi" w:hAnsiTheme="minorHAnsi" w:cstheme="minorHAnsi"/>
          <w:sz w:val="20"/>
          <w:szCs w:val="20"/>
          <w:lang w:val="nl-BE"/>
        </w:rPr>
      </w:pPr>
      <w:r w:rsidRPr="008628E9">
        <w:rPr>
          <w:rFonts w:asciiTheme="minorHAnsi" w:hAnsiTheme="minorHAnsi" w:cstheme="minorHAnsi"/>
          <w:sz w:val="20"/>
          <w:szCs w:val="20"/>
          <w:lang w:val="nl-BE"/>
        </w:rPr>
        <w:t xml:space="preserve">Studenten van Hogeschool PXL vervullen hun stage in diverse bedrijven en organisaties. Als sluitstuk van hun opleiding maken zij een </w:t>
      </w:r>
      <w:r w:rsidR="001C0281">
        <w:rPr>
          <w:rFonts w:asciiTheme="minorHAnsi" w:hAnsiTheme="minorHAnsi" w:cstheme="minorHAnsi"/>
          <w:sz w:val="20"/>
          <w:szCs w:val="20"/>
          <w:lang w:val="nl-BE"/>
        </w:rPr>
        <w:t>master</w:t>
      </w:r>
      <w:r w:rsidRPr="008628E9">
        <w:rPr>
          <w:rFonts w:asciiTheme="minorHAnsi" w:hAnsiTheme="minorHAnsi" w:cstheme="minorHAnsi"/>
          <w:sz w:val="20"/>
          <w:szCs w:val="20"/>
          <w:lang w:val="nl-BE"/>
        </w:rPr>
        <w:t>proef die een belangrijk element vormt in de eindbeoordeling van de student.</w:t>
      </w:r>
    </w:p>
    <w:p w14:paraId="590B15EE" w14:textId="77777777" w:rsidR="00B92357" w:rsidRPr="008628E9" w:rsidRDefault="00B92357" w:rsidP="00B92357">
      <w:pPr>
        <w:rPr>
          <w:rFonts w:asciiTheme="minorHAnsi" w:hAnsiTheme="minorHAnsi" w:cstheme="minorHAnsi"/>
          <w:sz w:val="20"/>
          <w:szCs w:val="20"/>
          <w:lang w:val="nl-BE"/>
        </w:rPr>
      </w:pPr>
    </w:p>
    <w:p w14:paraId="195529B9" w14:textId="6777A03F" w:rsidR="00B92357" w:rsidRPr="008628E9" w:rsidRDefault="00B92357" w:rsidP="00B92357">
      <w:pPr>
        <w:rPr>
          <w:rFonts w:asciiTheme="minorHAnsi" w:hAnsiTheme="minorHAnsi" w:cstheme="minorHAnsi"/>
          <w:sz w:val="20"/>
          <w:szCs w:val="20"/>
          <w:lang w:val="nl-BE"/>
        </w:rPr>
      </w:pPr>
      <w:r w:rsidRPr="008628E9">
        <w:rPr>
          <w:rFonts w:asciiTheme="minorHAnsi" w:hAnsiTheme="minorHAnsi" w:cstheme="minorHAnsi"/>
          <w:b/>
          <w:sz w:val="20"/>
          <w:szCs w:val="20"/>
          <w:lang w:val="nl-BE"/>
        </w:rPr>
        <w:t xml:space="preserve">Deze </w:t>
      </w:r>
      <w:r w:rsidR="001C0281">
        <w:rPr>
          <w:rFonts w:asciiTheme="minorHAnsi" w:hAnsiTheme="minorHAnsi" w:cstheme="minorHAnsi"/>
          <w:b/>
          <w:sz w:val="20"/>
          <w:szCs w:val="20"/>
          <w:lang w:val="nl-BE"/>
        </w:rPr>
        <w:t>master</w:t>
      </w:r>
      <w:r w:rsidRPr="008628E9">
        <w:rPr>
          <w:rFonts w:asciiTheme="minorHAnsi" w:hAnsiTheme="minorHAnsi" w:cstheme="minorHAnsi"/>
          <w:b/>
          <w:sz w:val="20"/>
          <w:szCs w:val="20"/>
          <w:lang w:val="nl-BE"/>
        </w:rPr>
        <w:t>proeven worden in de mate van het mogelijke toegankelijk gemaakt via het internet</w:t>
      </w:r>
      <w:r w:rsidRPr="008628E9">
        <w:rPr>
          <w:rFonts w:asciiTheme="minorHAnsi" w:hAnsiTheme="minorHAnsi" w:cstheme="minorHAnsi"/>
          <w:sz w:val="20"/>
          <w:szCs w:val="20"/>
          <w:lang w:val="nl-BE"/>
        </w:rPr>
        <w:t xml:space="preserve">, via de </w:t>
      </w:r>
      <w:r w:rsidR="001C0281">
        <w:rPr>
          <w:rFonts w:asciiTheme="minorHAnsi" w:hAnsiTheme="minorHAnsi" w:cstheme="minorHAnsi"/>
          <w:sz w:val="20"/>
          <w:szCs w:val="20"/>
          <w:lang w:val="nl-BE"/>
        </w:rPr>
        <w:t>master</w:t>
      </w:r>
      <w:r w:rsidRPr="008628E9">
        <w:rPr>
          <w:rFonts w:asciiTheme="minorHAnsi" w:hAnsiTheme="minorHAnsi" w:cstheme="minorHAnsi"/>
          <w:sz w:val="20"/>
          <w:szCs w:val="20"/>
          <w:lang w:val="nl-BE"/>
        </w:rPr>
        <w:t>proevendatabank</w:t>
      </w:r>
      <w:r w:rsidR="00F042E0">
        <w:rPr>
          <w:rFonts w:asciiTheme="minorHAnsi" w:hAnsiTheme="minorHAnsi" w:cstheme="minorHAnsi"/>
          <w:sz w:val="20"/>
          <w:szCs w:val="20"/>
          <w:lang w:val="nl-BE"/>
        </w:rPr>
        <w:t>.</w:t>
      </w:r>
      <w:r w:rsidRPr="008628E9">
        <w:rPr>
          <w:rFonts w:asciiTheme="minorHAnsi" w:hAnsiTheme="minorHAnsi" w:cstheme="minorHAnsi"/>
          <w:sz w:val="20"/>
          <w:szCs w:val="20"/>
          <w:lang w:val="nl-BE"/>
        </w:rPr>
        <w:t xml:space="preserve"> Op die manier verhogen we de zichtbaarheid ervan en vermijden we dat waardevolle informatie onder het stof verdwijnt. Bovendien sluiten we zo aan bij een internationale trend die </w:t>
      </w:r>
      <w:bookmarkStart w:id="0" w:name="_Hlk534881606"/>
      <w:proofErr w:type="spellStart"/>
      <w:r w:rsidR="001C0281">
        <w:rPr>
          <w:rFonts w:asciiTheme="minorHAnsi" w:hAnsiTheme="minorHAnsi" w:cstheme="minorHAnsi"/>
          <w:sz w:val="20"/>
          <w:szCs w:val="20"/>
          <w:lang w:val="nl-BE"/>
        </w:rPr>
        <w:t>bachelorproeven</w:t>
      </w:r>
      <w:proofErr w:type="spellEnd"/>
      <w:r w:rsidR="001C0281">
        <w:rPr>
          <w:rFonts w:asciiTheme="minorHAnsi" w:hAnsiTheme="minorHAnsi" w:cstheme="minorHAnsi"/>
          <w:sz w:val="20"/>
          <w:szCs w:val="20"/>
          <w:lang w:val="nl-BE"/>
        </w:rPr>
        <w:t>, master</w:t>
      </w:r>
      <w:r w:rsidR="001C0281" w:rsidRPr="008628E9">
        <w:rPr>
          <w:rFonts w:asciiTheme="minorHAnsi" w:hAnsiTheme="minorHAnsi" w:cstheme="minorHAnsi"/>
          <w:sz w:val="20"/>
          <w:szCs w:val="20"/>
          <w:lang w:val="nl-BE"/>
        </w:rPr>
        <w:t>proeven,</w:t>
      </w:r>
      <w:r w:rsidRPr="008628E9">
        <w:rPr>
          <w:rFonts w:asciiTheme="minorHAnsi" w:hAnsiTheme="minorHAnsi" w:cstheme="minorHAnsi"/>
          <w:sz w:val="20"/>
          <w:szCs w:val="20"/>
          <w:lang w:val="nl-BE"/>
        </w:rPr>
        <w:t xml:space="preserve"> </w:t>
      </w:r>
      <w:bookmarkEnd w:id="0"/>
      <w:r w:rsidRPr="008628E9">
        <w:rPr>
          <w:rFonts w:asciiTheme="minorHAnsi" w:hAnsiTheme="minorHAnsi" w:cstheme="minorHAnsi"/>
          <w:sz w:val="20"/>
          <w:szCs w:val="20"/>
          <w:lang w:val="nl-BE"/>
        </w:rPr>
        <w:t xml:space="preserve">thesissen en dissertaties op grote schaal via internet raadpleegbaar maakt. Voor de student is het belangrijk dat zijn/haar </w:t>
      </w:r>
      <w:r w:rsidR="001C0281">
        <w:rPr>
          <w:rFonts w:asciiTheme="minorHAnsi" w:hAnsiTheme="minorHAnsi" w:cstheme="minorHAnsi"/>
          <w:sz w:val="20"/>
          <w:szCs w:val="20"/>
          <w:lang w:val="nl-BE"/>
        </w:rPr>
        <w:t>master</w:t>
      </w:r>
      <w:r w:rsidRPr="008628E9">
        <w:rPr>
          <w:rFonts w:asciiTheme="minorHAnsi" w:hAnsiTheme="minorHAnsi" w:cstheme="minorHAnsi"/>
          <w:sz w:val="20"/>
          <w:szCs w:val="20"/>
          <w:lang w:val="nl-BE"/>
        </w:rPr>
        <w:t xml:space="preserve">proef in deze databank is opgenomen, omdat </w:t>
      </w:r>
      <w:r w:rsidR="00383243" w:rsidRPr="008628E9">
        <w:rPr>
          <w:rFonts w:asciiTheme="minorHAnsi" w:hAnsiTheme="minorHAnsi" w:cstheme="minorHAnsi"/>
          <w:sz w:val="20"/>
          <w:szCs w:val="20"/>
          <w:lang w:val="nl-BE"/>
        </w:rPr>
        <w:t>verschillende</w:t>
      </w:r>
      <w:r w:rsidRPr="008628E9">
        <w:rPr>
          <w:rFonts w:asciiTheme="minorHAnsi" w:hAnsiTheme="minorHAnsi" w:cstheme="minorHAnsi"/>
          <w:sz w:val="20"/>
          <w:szCs w:val="20"/>
          <w:lang w:val="nl-BE"/>
        </w:rPr>
        <w:t xml:space="preserve"> </w:t>
      </w:r>
      <w:r w:rsidR="00383243" w:rsidRPr="008628E9">
        <w:rPr>
          <w:rFonts w:asciiTheme="minorHAnsi" w:hAnsiTheme="minorHAnsi" w:cstheme="minorHAnsi"/>
          <w:sz w:val="20"/>
          <w:szCs w:val="20"/>
          <w:lang w:val="nl-BE"/>
        </w:rPr>
        <w:t>organisaties</w:t>
      </w:r>
      <w:r w:rsidRPr="008628E9">
        <w:rPr>
          <w:rFonts w:asciiTheme="minorHAnsi" w:hAnsiTheme="minorHAnsi" w:cstheme="minorHAnsi"/>
          <w:sz w:val="20"/>
          <w:szCs w:val="20"/>
          <w:lang w:val="nl-BE"/>
        </w:rPr>
        <w:t xml:space="preserve"> de databank aanwenden als rekruteringstool.  </w:t>
      </w:r>
    </w:p>
    <w:p w14:paraId="732E6503" w14:textId="77777777" w:rsidR="00B92357" w:rsidRPr="008628E9" w:rsidRDefault="00B92357" w:rsidP="00B92357">
      <w:pPr>
        <w:rPr>
          <w:rFonts w:asciiTheme="minorHAnsi" w:hAnsiTheme="minorHAnsi" w:cstheme="minorHAnsi"/>
          <w:sz w:val="20"/>
          <w:szCs w:val="20"/>
          <w:lang w:val="nl-BE"/>
        </w:rPr>
      </w:pPr>
    </w:p>
    <w:p w14:paraId="55E616E1" w14:textId="5A0524AA" w:rsidR="00B92357" w:rsidRPr="008628E9" w:rsidRDefault="00B92357" w:rsidP="00B92357">
      <w:pPr>
        <w:rPr>
          <w:rFonts w:asciiTheme="minorHAnsi" w:hAnsiTheme="minorHAnsi" w:cstheme="minorHAnsi"/>
          <w:sz w:val="20"/>
          <w:szCs w:val="20"/>
          <w:lang w:val="nl-BE"/>
        </w:rPr>
      </w:pPr>
      <w:r w:rsidRPr="008628E9">
        <w:rPr>
          <w:rFonts w:asciiTheme="minorHAnsi" w:hAnsiTheme="minorHAnsi" w:cstheme="minorHAnsi"/>
          <w:sz w:val="20"/>
          <w:szCs w:val="20"/>
          <w:lang w:val="nl-BE"/>
        </w:rPr>
        <w:t xml:space="preserve">De publicatie van de </w:t>
      </w:r>
      <w:r w:rsidR="001C0281">
        <w:rPr>
          <w:rFonts w:asciiTheme="minorHAnsi" w:hAnsiTheme="minorHAnsi" w:cstheme="minorHAnsi"/>
          <w:sz w:val="20"/>
          <w:szCs w:val="20"/>
          <w:lang w:val="nl-BE"/>
        </w:rPr>
        <w:t>master</w:t>
      </w:r>
      <w:r w:rsidRPr="008628E9">
        <w:rPr>
          <w:rFonts w:asciiTheme="minorHAnsi" w:hAnsiTheme="minorHAnsi" w:cstheme="minorHAnsi"/>
          <w:sz w:val="20"/>
          <w:szCs w:val="20"/>
          <w:lang w:val="nl-BE"/>
        </w:rPr>
        <w:t xml:space="preserve">proeven via internet heeft uiteraard ook implicaties voor het stagebedrijf, voor wie de zichtbaarheid eveneens vergroot. </w:t>
      </w:r>
      <w:r w:rsidRPr="008628E9">
        <w:rPr>
          <w:rFonts w:asciiTheme="minorHAnsi" w:hAnsiTheme="minorHAnsi" w:cstheme="minorHAnsi"/>
          <w:b/>
          <w:sz w:val="20"/>
          <w:szCs w:val="20"/>
          <w:lang w:val="nl-BE"/>
        </w:rPr>
        <w:t xml:space="preserve">Soms zal een </w:t>
      </w:r>
      <w:r w:rsidR="001C0281">
        <w:rPr>
          <w:rFonts w:asciiTheme="minorHAnsi" w:hAnsiTheme="minorHAnsi" w:cstheme="minorHAnsi"/>
          <w:b/>
          <w:sz w:val="20"/>
          <w:szCs w:val="20"/>
          <w:lang w:val="nl-BE"/>
        </w:rPr>
        <w:t>master</w:t>
      </w:r>
      <w:r w:rsidRPr="008628E9">
        <w:rPr>
          <w:rFonts w:asciiTheme="minorHAnsi" w:hAnsiTheme="minorHAnsi" w:cstheme="minorHAnsi"/>
          <w:b/>
          <w:sz w:val="20"/>
          <w:szCs w:val="20"/>
          <w:lang w:val="nl-BE"/>
        </w:rPr>
        <w:t>proef echter vertrouwelijke informatie bevatten. In dat geval kan het uiteraard niet de bedoeling zijn deze via internet te verspreiden.</w:t>
      </w:r>
      <w:r w:rsidRPr="008628E9">
        <w:rPr>
          <w:rFonts w:asciiTheme="minorHAnsi" w:hAnsiTheme="minorHAnsi" w:cstheme="minorHAnsi"/>
          <w:sz w:val="20"/>
          <w:szCs w:val="20"/>
          <w:lang w:val="nl-BE"/>
        </w:rPr>
        <w:t xml:space="preserve"> Vaak zal het mogelijk zijn op een eenvoudige manier te vermijden dat vertrouwelijke informatie in de </w:t>
      </w:r>
      <w:r w:rsidR="001C0281">
        <w:rPr>
          <w:rFonts w:asciiTheme="minorHAnsi" w:hAnsiTheme="minorHAnsi" w:cstheme="minorHAnsi"/>
          <w:sz w:val="20"/>
          <w:szCs w:val="20"/>
          <w:lang w:val="nl-BE"/>
        </w:rPr>
        <w:t>master</w:t>
      </w:r>
      <w:r w:rsidRPr="008628E9">
        <w:rPr>
          <w:rFonts w:asciiTheme="minorHAnsi" w:hAnsiTheme="minorHAnsi" w:cstheme="minorHAnsi"/>
          <w:sz w:val="20"/>
          <w:szCs w:val="20"/>
          <w:lang w:val="nl-BE"/>
        </w:rPr>
        <w:t xml:space="preserve">proef wordt opgenomen. </w:t>
      </w:r>
    </w:p>
    <w:p w14:paraId="77089A10" w14:textId="6CD28AF4" w:rsidR="00B92357" w:rsidRPr="008628E9" w:rsidRDefault="00B92357" w:rsidP="00B92357">
      <w:pPr>
        <w:rPr>
          <w:rFonts w:asciiTheme="minorHAnsi" w:hAnsiTheme="minorHAnsi" w:cstheme="minorHAnsi"/>
          <w:sz w:val="20"/>
          <w:szCs w:val="20"/>
          <w:lang w:val="nl-BE"/>
        </w:rPr>
      </w:pPr>
      <w:r w:rsidRPr="008628E9">
        <w:rPr>
          <w:rFonts w:asciiTheme="minorHAnsi" w:hAnsiTheme="minorHAnsi" w:cstheme="minorHAnsi"/>
          <w:sz w:val="20"/>
          <w:szCs w:val="20"/>
          <w:lang w:val="nl-BE"/>
        </w:rPr>
        <w:t>Indien dit niet het geval is, is het belangrijk dat u</w:t>
      </w:r>
      <w:r w:rsidR="00F042E0">
        <w:rPr>
          <w:rFonts w:asciiTheme="minorHAnsi" w:hAnsiTheme="minorHAnsi" w:cstheme="minorHAnsi"/>
          <w:sz w:val="20"/>
          <w:szCs w:val="20"/>
          <w:lang w:val="nl-BE"/>
        </w:rPr>
        <w:t xml:space="preserve"> op bijgevoegd formulier </w:t>
      </w:r>
      <w:r w:rsidRPr="008628E9">
        <w:rPr>
          <w:rFonts w:asciiTheme="minorHAnsi" w:hAnsiTheme="minorHAnsi" w:cstheme="minorHAnsi"/>
          <w:sz w:val="20"/>
          <w:szCs w:val="20"/>
          <w:lang w:val="nl-BE"/>
        </w:rPr>
        <w:t xml:space="preserve">invult waarin u duidelijk maakt dat de </w:t>
      </w:r>
      <w:r w:rsidR="001C0281">
        <w:rPr>
          <w:rFonts w:asciiTheme="minorHAnsi" w:hAnsiTheme="minorHAnsi" w:cstheme="minorHAnsi"/>
          <w:sz w:val="20"/>
          <w:szCs w:val="20"/>
          <w:lang w:val="nl-BE"/>
        </w:rPr>
        <w:t>master</w:t>
      </w:r>
      <w:r w:rsidRPr="008628E9">
        <w:rPr>
          <w:rFonts w:asciiTheme="minorHAnsi" w:hAnsiTheme="minorHAnsi" w:cstheme="minorHAnsi"/>
          <w:sz w:val="20"/>
          <w:szCs w:val="20"/>
          <w:lang w:val="nl-BE"/>
        </w:rPr>
        <w:t xml:space="preserve">proef </w:t>
      </w:r>
      <w:proofErr w:type="spellStart"/>
      <w:r w:rsidRPr="008628E9">
        <w:rPr>
          <w:rFonts w:asciiTheme="minorHAnsi" w:hAnsiTheme="minorHAnsi" w:cstheme="minorHAnsi"/>
          <w:sz w:val="20"/>
          <w:szCs w:val="20"/>
          <w:lang w:val="nl-BE"/>
        </w:rPr>
        <w:t>o.w.v</w:t>
      </w:r>
      <w:proofErr w:type="spellEnd"/>
      <w:r w:rsidRPr="008628E9">
        <w:rPr>
          <w:rFonts w:asciiTheme="minorHAnsi" w:hAnsiTheme="minorHAnsi" w:cstheme="minorHAnsi"/>
          <w:sz w:val="20"/>
          <w:szCs w:val="20"/>
          <w:lang w:val="nl-BE"/>
        </w:rPr>
        <w:t xml:space="preserve">. vertrouwelijke informatie niet gepubliceerd mag worden. De student bezorgt dan dit formulier aan de coördinator van de </w:t>
      </w:r>
      <w:r w:rsidR="001C0281">
        <w:rPr>
          <w:rFonts w:asciiTheme="minorHAnsi" w:hAnsiTheme="minorHAnsi" w:cstheme="minorHAnsi"/>
          <w:sz w:val="20"/>
          <w:szCs w:val="20"/>
          <w:lang w:val="nl-BE"/>
        </w:rPr>
        <w:t>master</w:t>
      </w:r>
      <w:r w:rsidRPr="008628E9">
        <w:rPr>
          <w:rFonts w:asciiTheme="minorHAnsi" w:hAnsiTheme="minorHAnsi" w:cstheme="minorHAnsi"/>
          <w:sz w:val="20"/>
          <w:szCs w:val="20"/>
          <w:lang w:val="nl-BE"/>
        </w:rPr>
        <w:t xml:space="preserve">proeven via EPOS. </w:t>
      </w:r>
      <w:r w:rsidRPr="008628E9">
        <w:rPr>
          <w:rFonts w:asciiTheme="minorHAnsi" w:hAnsiTheme="minorHAnsi" w:cstheme="minorHAnsi"/>
          <w:b/>
          <w:sz w:val="20"/>
          <w:szCs w:val="20"/>
          <w:lang w:val="nl-BE"/>
        </w:rPr>
        <w:t xml:space="preserve">De </w:t>
      </w:r>
      <w:r w:rsidR="001C0281">
        <w:rPr>
          <w:rFonts w:asciiTheme="minorHAnsi" w:hAnsiTheme="minorHAnsi" w:cstheme="minorHAnsi"/>
          <w:b/>
          <w:sz w:val="20"/>
          <w:szCs w:val="20"/>
          <w:lang w:val="nl-BE"/>
        </w:rPr>
        <w:t>master</w:t>
      </w:r>
      <w:r w:rsidRPr="008628E9">
        <w:rPr>
          <w:rFonts w:asciiTheme="minorHAnsi" w:hAnsiTheme="minorHAnsi" w:cstheme="minorHAnsi"/>
          <w:b/>
          <w:sz w:val="20"/>
          <w:szCs w:val="20"/>
          <w:lang w:val="nl-BE"/>
        </w:rPr>
        <w:t>proef zal dan niet gepubliceerd worden via internet.</w:t>
      </w:r>
    </w:p>
    <w:p w14:paraId="200B6056" w14:textId="77777777" w:rsidR="00B92357" w:rsidRPr="008628E9" w:rsidRDefault="00B92357" w:rsidP="00B92357">
      <w:pPr>
        <w:rPr>
          <w:rFonts w:asciiTheme="minorHAnsi" w:hAnsiTheme="minorHAnsi" w:cstheme="minorHAnsi"/>
          <w:sz w:val="20"/>
          <w:szCs w:val="20"/>
          <w:lang w:val="nl-BE"/>
        </w:rPr>
      </w:pPr>
    </w:p>
    <w:p w14:paraId="6F7B74EB" w14:textId="2AED8630" w:rsidR="00B92357" w:rsidRPr="008628E9" w:rsidRDefault="00B92357" w:rsidP="00B92357">
      <w:pPr>
        <w:rPr>
          <w:rFonts w:asciiTheme="minorHAnsi" w:hAnsiTheme="minorHAnsi" w:cstheme="minorHAnsi"/>
          <w:sz w:val="20"/>
          <w:szCs w:val="20"/>
          <w:lang w:val="nl-BE"/>
        </w:rPr>
      </w:pPr>
      <w:r w:rsidRPr="008628E9">
        <w:rPr>
          <w:rFonts w:asciiTheme="minorHAnsi" w:hAnsiTheme="minorHAnsi" w:cstheme="minorHAnsi"/>
          <w:sz w:val="20"/>
          <w:szCs w:val="20"/>
          <w:lang w:val="nl-BE"/>
        </w:rPr>
        <w:t xml:space="preserve">Omdat we het belangrijk vinden de databank zo volledig mogelijk te maken, willen we in geval van een embargo toch de </w:t>
      </w:r>
      <w:r w:rsidRPr="008628E9">
        <w:rPr>
          <w:rFonts w:asciiTheme="minorHAnsi" w:hAnsiTheme="minorHAnsi" w:cstheme="minorHAnsi"/>
          <w:b/>
          <w:sz w:val="20"/>
          <w:szCs w:val="20"/>
          <w:lang w:val="nl-BE"/>
        </w:rPr>
        <w:t xml:space="preserve">samenvatting </w:t>
      </w:r>
      <w:r w:rsidRPr="008628E9">
        <w:rPr>
          <w:rFonts w:asciiTheme="minorHAnsi" w:hAnsiTheme="minorHAnsi" w:cstheme="minorHAnsi"/>
          <w:sz w:val="20"/>
          <w:szCs w:val="20"/>
          <w:lang w:val="nl-BE"/>
        </w:rPr>
        <w:t xml:space="preserve">van de </w:t>
      </w:r>
      <w:r w:rsidR="001C0281">
        <w:rPr>
          <w:rFonts w:asciiTheme="minorHAnsi" w:hAnsiTheme="minorHAnsi" w:cstheme="minorHAnsi"/>
          <w:sz w:val="20"/>
          <w:szCs w:val="20"/>
          <w:lang w:val="nl-BE"/>
        </w:rPr>
        <w:t>master</w:t>
      </w:r>
      <w:r w:rsidRPr="008628E9">
        <w:rPr>
          <w:rFonts w:asciiTheme="minorHAnsi" w:hAnsiTheme="minorHAnsi" w:cstheme="minorHAnsi"/>
          <w:sz w:val="20"/>
          <w:szCs w:val="20"/>
          <w:lang w:val="nl-BE"/>
        </w:rPr>
        <w:t xml:space="preserve">proef opnemen in de databank. Om te vermijden dat zelfs in de samenvatting vertrouwelijke informatie zou staan, vragen we het stagebedrijf deze samenvatting na te lezen en de goedkeuring tot publicatie te geven </w:t>
      </w:r>
      <w:r w:rsidR="00F042E0">
        <w:rPr>
          <w:rFonts w:asciiTheme="minorHAnsi" w:hAnsiTheme="minorHAnsi" w:cstheme="minorHAnsi"/>
          <w:sz w:val="20"/>
          <w:szCs w:val="20"/>
          <w:lang w:val="nl-BE"/>
        </w:rPr>
        <w:t>deze optie aan te duiden in bijgevoegd formulier</w:t>
      </w:r>
      <w:r w:rsidRPr="008628E9">
        <w:rPr>
          <w:rFonts w:asciiTheme="minorHAnsi" w:hAnsiTheme="minorHAnsi" w:cstheme="minorHAnsi"/>
          <w:sz w:val="20"/>
          <w:szCs w:val="20"/>
          <w:lang w:val="nl-BE"/>
        </w:rPr>
        <w:t>.</w:t>
      </w:r>
    </w:p>
    <w:p w14:paraId="6E41459E" w14:textId="77777777" w:rsidR="00B92357" w:rsidRPr="008628E9" w:rsidRDefault="00B92357" w:rsidP="00B92357">
      <w:pPr>
        <w:rPr>
          <w:rFonts w:asciiTheme="minorHAnsi" w:hAnsiTheme="minorHAnsi" w:cstheme="minorHAnsi"/>
          <w:sz w:val="20"/>
          <w:szCs w:val="20"/>
          <w:lang w:val="nl-BE"/>
        </w:rPr>
      </w:pPr>
    </w:p>
    <w:p w14:paraId="5918AE1E" w14:textId="77777777" w:rsidR="00B92357" w:rsidRPr="008628E9" w:rsidRDefault="00B92357" w:rsidP="00B92357">
      <w:pPr>
        <w:rPr>
          <w:rFonts w:asciiTheme="minorHAnsi" w:hAnsiTheme="minorHAnsi" w:cstheme="minorHAnsi"/>
          <w:sz w:val="20"/>
          <w:szCs w:val="20"/>
          <w:lang w:val="nl-BE"/>
        </w:rPr>
      </w:pPr>
      <w:r w:rsidRPr="008628E9">
        <w:rPr>
          <w:rFonts w:asciiTheme="minorHAnsi" w:hAnsiTheme="minorHAnsi" w:cstheme="minorHAnsi"/>
          <w:sz w:val="20"/>
          <w:szCs w:val="20"/>
          <w:lang w:val="nl-BE"/>
        </w:rPr>
        <w:t xml:space="preserve">Wij hopen dat u hiermee voldoende bent ingelicht over onze werkwijze. Indien u nog vragen hebt in dit verband mag u steeds contact opnemen. </w:t>
      </w:r>
    </w:p>
    <w:p w14:paraId="22DC8825" w14:textId="211F0C04" w:rsidR="00B92357" w:rsidRPr="008628E9" w:rsidRDefault="00B92357" w:rsidP="00B92357">
      <w:pPr>
        <w:rPr>
          <w:rFonts w:asciiTheme="minorHAnsi" w:hAnsiTheme="minorHAnsi" w:cstheme="minorHAnsi"/>
          <w:sz w:val="20"/>
          <w:szCs w:val="20"/>
          <w:lang w:val="nl-BE"/>
        </w:rPr>
      </w:pPr>
      <w:r w:rsidRPr="008628E9">
        <w:rPr>
          <w:rFonts w:asciiTheme="minorHAnsi" w:hAnsiTheme="minorHAnsi" w:cstheme="minorHAnsi"/>
          <w:sz w:val="20"/>
          <w:szCs w:val="20"/>
          <w:lang w:val="nl-BE"/>
        </w:rPr>
        <w:t xml:space="preserve">De </w:t>
      </w:r>
      <w:r w:rsidR="001C0281">
        <w:rPr>
          <w:rFonts w:asciiTheme="minorHAnsi" w:hAnsiTheme="minorHAnsi" w:cstheme="minorHAnsi"/>
          <w:sz w:val="20"/>
          <w:szCs w:val="20"/>
          <w:lang w:val="nl-BE"/>
        </w:rPr>
        <w:t>master</w:t>
      </w:r>
      <w:r w:rsidRPr="008628E9">
        <w:rPr>
          <w:rFonts w:asciiTheme="minorHAnsi" w:hAnsiTheme="minorHAnsi" w:cstheme="minorHAnsi"/>
          <w:sz w:val="20"/>
          <w:szCs w:val="20"/>
          <w:lang w:val="nl-BE"/>
        </w:rPr>
        <w:t xml:space="preserve">proevendatabank kan u raadplegen </w:t>
      </w:r>
      <w:r w:rsidR="00F042E0">
        <w:rPr>
          <w:rFonts w:asciiTheme="minorHAnsi" w:hAnsiTheme="minorHAnsi" w:cstheme="minorHAnsi"/>
          <w:sz w:val="20"/>
          <w:szCs w:val="20"/>
          <w:lang w:val="nl-BE"/>
        </w:rPr>
        <w:t xml:space="preserve">via </w:t>
      </w:r>
      <w:hyperlink r:id="rId8" w:history="1">
        <w:r w:rsidR="00F042E0" w:rsidRPr="00EC22F0">
          <w:rPr>
            <w:rStyle w:val="Hyperlink"/>
            <w:rFonts w:asciiTheme="minorHAnsi" w:hAnsiTheme="minorHAnsi" w:cstheme="minorHAnsi"/>
            <w:sz w:val="20"/>
            <w:szCs w:val="20"/>
            <w:lang w:val="nl-BE"/>
          </w:rPr>
          <w:t>http://www.pxl.be/bibliotheek</w:t>
        </w:r>
      </w:hyperlink>
      <w:r w:rsidR="00F042E0">
        <w:rPr>
          <w:rFonts w:asciiTheme="minorHAnsi" w:hAnsiTheme="minorHAnsi" w:cstheme="minorHAnsi"/>
          <w:sz w:val="20"/>
          <w:szCs w:val="20"/>
          <w:lang w:val="nl-BE"/>
        </w:rPr>
        <w:t xml:space="preserve"> =&gt; </w:t>
      </w:r>
      <w:proofErr w:type="spellStart"/>
      <w:r w:rsidR="001A7FCE">
        <w:rPr>
          <w:rFonts w:asciiTheme="minorHAnsi" w:hAnsiTheme="minorHAnsi" w:cstheme="minorHAnsi"/>
          <w:sz w:val="20"/>
          <w:szCs w:val="20"/>
          <w:lang w:val="nl-BE"/>
        </w:rPr>
        <w:t>Bachelorproeven</w:t>
      </w:r>
      <w:proofErr w:type="spellEnd"/>
      <w:r w:rsidR="00F042E0">
        <w:rPr>
          <w:rFonts w:asciiTheme="minorHAnsi" w:hAnsiTheme="minorHAnsi" w:cstheme="minorHAnsi"/>
          <w:sz w:val="20"/>
          <w:szCs w:val="20"/>
          <w:lang w:val="nl-BE"/>
        </w:rPr>
        <w:t xml:space="preserve">. </w:t>
      </w:r>
    </w:p>
    <w:p w14:paraId="015FC5B8" w14:textId="77777777" w:rsidR="00B92357" w:rsidRPr="008628E9" w:rsidRDefault="00B92357" w:rsidP="00B92357">
      <w:pPr>
        <w:rPr>
          <w:rFonts w:asciiTheme="minorHAnsi" w:hAnsiTheme="minorHAnsi" w:cstheme="minorHAnsi"/>
          <w:sz w:val="20"/>
          <w:szCs w:val="20"/>
          <w:lang w:val="nl-BE"/>
        </w:rPr>
      </w:pPr>
    </w:p>
    <w:p w14:paraId="71656127" w14:textId="77777777" w:rsidR="00383243" w:rsidRPr="008628E9" w:rsidRDefault="00383243" w:rsidP="00B92357">
      <w:pPr>
        <w:rPr>
          <w:rFonts w:asciiTheme="minorHAnsi" w:hAnsiTheme="minorHAnsi" w:cstheme="minorHAnsi"/>
          <w:sz w:val="20"/>
          <w:szCs w:val="20"/>
          <w:lang w:val="nl-BE"/>
        </w:rPr>
      </w:pPr>
    </w:p>
    <w:p w14:paraId="5230C1E4" w14:textId="1ED52126" w:rsidR="00B92357" w:rsidRPr="008628E9" w:rsidRDefault="00B92357" w:rsidP="00B92357">
      <w:pPr>
        <w:rPr>
          <w:rFonts w:asciiTheme="minorHAnsi" w:hAnsiTheme="minorHAnsi" w:cstheme="minorHAnsi"/>
          <w:sz w:val="20"/>
          <w:szCs w:val="20"/>
          <w:lang w:val="nl-BE"/>
        </w:rPr>
      </w:pPr>
      <w:r w:rsidRPr="008628E9">
        <w:rPr>
          <w:rFonts w:asciiTheme="minorHAnsi" w:hAnsiTheme="minorHAnsi" w:cstheme="minorHAnsi"/>
          <w:sz w:val="20"/>
          <w:szCs w:val="20"/>
          <w:lang w:val="nl-BE"/>
        </w:rPr>
        <w:t>Met vriendelijke groet</w:t>
      </w:r>
    </w:p>
    <w:p w14:paraId="338B1B73" w14:textId="77777777" w:rsidR="00B92357" w:rsidRPr="008628E9" w:rsidRDefault="00B92357" w:rsidP="00B92357">
      <w:pPr>
        <w:rPr>
          <w:rFonts w:asciiTheme="minorHAnsi" w:hAnsiTheme="minorHAnsi" w:cstheme="minorHAnsi"/>
          <w:sz w:val="20"/>
          <w:szCs w:val="20"/>
          <w:lang w:val="nl-BE"/>
        </w:rPr>
      </w:pPr>
    </w:p>
    <w:p w14:paraId="7AA8E4FD" w14:textId="77777777" w:rsidR="00B92357" w:rsidRPr="008628E9" w:rsidRDefault="00B92357" w:rsidP="00B92357">
      <w:pPr>
        <w:rPr>
          <w:rFonts w:asciiTheme="minorHAnsi" w:hAnsiTheme="minorHAnsi" w:cstheme="minorHAnsi"/>
          <w:sz w:val="20"/>
          <w:szCs w:val="20"/>
          <w:lang w:val="nl-BE"/>
        </w:rPr>
      </w:pPr>
    </w:p>
    <w:p w14:paraId="3C65B26D" w14:textId="77777777" w:rsidR="00B92357" w:rsidRPr="008628E9" w:rsidRDefault="00B92357" w:rsidP="00B92357">
      <w:pPr>
        <w:rPr>
          <w:rFonts w:asciiTheme="minorHAnsi" w:hAnsiTheme="minorHAnsi" w:cstheme="minorHAnsi"/>
          <w:sz w:val="20"/>
          <w:szCs w:val="20"/>
          <w:lang w:val="nl-BE"/>
        </w:rPr>
      </w:pPr>
    </w:p>
    <w:p w14:paraId="247AC475" w14:textId="77777777" w:rsidR="00B92357" w:rsidRPr="008628E9" w:rsidRDefault="00B92357" w:rsidP="00B92357">
      <w:pPr>
        <w:rPr>
          <w:rFonts w:asciiTheme="minorHAnsi" w:hAnsiTheme="minorHAnsi" w:cstheme="minorHAnsi"/>
          <w:sz w:val="20"/>
          <w:szCs w:val="20"/>
          <w:lang w:val="nl-BE"/>
        </w:rPr>
      </w:pPr>
    </w:p>
    <w:p w14:paraId="14CF9393" w14:textId="77777777" w:rsidR="00B92357" w:rsidRPr="008628E9" w:rsidRDefault="00B92357" w:rsidP="00B92357">
      <w:pPr>
        <w:rPr>
          <w:rFonts w:asciiTheme="minorHAnsi" w:hAnsiTheme="minorHAnsi" w:cstheme="minorHAnsi"/>
          <w:sz w:val="20"/>
          <w:szCs w:val="20"/>
          <w:lang w:val="nl-BE"/>
        </w:rPr>
      </w:pPr>
    </w:p>
    <w:p w14:paraId="7A5D246C" w14:textId="77777777" w:rsidR="00B92357" w:rsidRPr="008628E9" w:rsidRDefault="00B92357" w:rsidP="00B92357">
      <w:pPr>
        <w:rPr>
          <w:rFonts w:asciiTheme="minorHAnsi" w:hAnsiTheme="minorHAnsi" w:cstheme="minorHAnsi"/>
          <w:sz w:val="20"/>
          <w:szCs w:val="20"/>
          <w:lang w:val="nl-BE"/>
        </w:rPr>
      </w:pPr>
    </w:p>
    <w:p w14:paraId="624B4203" w14:textId="1483DB73" w:rsidR="00B92357" w:rsidRPr="008628E9" w:rsidRDefault="00383243" w:rsidP="00B92357">
      <w:pPr>
        <w:rPr>
          <w:rFonts w:asciiTheme="minorHAnsi" w:hAnsiTheme="minorHAnsi" w:cstheme="minorHAnsi"/>
          <w:sz w:val="20"/>
          <w:szCs w:val="20"/>
          <w:lang w:val="nl-BE"/>
        </w:rPr>
      </w:pPr>
      <w:r w:rsidRPr="008628E9">
        <w:rPr>
          <w:rFonts w:asciiTheme="minorHAnsi" w:hAnsiTheme="minorHAnsi" w:cstheme="minorHAnsi"/>
          <w:sz w:val="20"/>
          <w:szCs w:val="20"/>
          <w:lang w:val="nl-BE"/>
        </w:rPr>
        <w:t xml:space="preserve">PXL-Bibliotheek </w:t>
      </w:r>
    </w:p>
    <w:p w14:paraId="24FB1916" w14:textId="73FE67E1" w:rsidR="00B92357" w:rsidRPr="008628E9" w:rsidRDefault="00B92357" w:rsidP="00B92357">
      <w:pPr>
        <w:rPr>
          <w:rFonts w:asciiTheme="minorHAnsi" w:hAnsiTheme="minorHAnsi" w:cstheme="minorHAnsi"/>
          <w:sz w:val="20"/>
          <w:szCs w:val="20"/>
          <w:lang w:val="nl-BE"/>
        </w:rPr>
      </w:pPr>
      <w:r w:rsidRPr="008628E9">
        <w:rPr>
          <w:rFonts w:asciiTheme="minorHAnsi" w:hAnsiTheme="minorHAnsi" w:cstheme="minorHAnsi"/>
          <w:sz w:val="20"/>
          <w:szCs w:val="20"/>
          <w:lang w:val="nl-BE"/>
        </w:rPr>
        <w:t xml:space="preserve">+32 11 </w:t>
      </w:r>
      <w:r w:rsidR="00383243" w:rsidRPr="008628E9">
        <w:rPr>
          <w:rFonts w:asciiTheme="minorHAnsi" w:hAnsiTheme="minorHAnsi" w:cstheme="minorHAnsi"/>
          <w:sz w:val="20"/>
          <w:szCs w:val="20"/>
          <w:lang w:val="nl-BE"/>
        </w:rPr>
        <w:t>77 56 31</w:t>
      </w:r>
    </w:p>
    <w:p w14:paraId="4FFE30DD" w14:textId="747736CE" w:rsidR="00B92357" w:rsidRPr="005919F1" w:rsidRDefault="001A7FCE" w:rsidP="00B92357">
      <w:pPr>
        <w:rPr>
          <w:rFonts w:asciiTheme="minorHAnsi" w:hAnsiTheme="minorHAnsi" w:cstheme="minorHAnsi"/>
          <w:color w:val="FF0000"/>
          <w:sz w:val="20"/>
          <w:szCs w:val="20"/>
        </w:rPr>
      </w:pPr>
      <w:hyperlink r:id="rId9" w:history="1">
        <w:r w:rsidRPr="005A3EB1">
          <w:rPr>
            <w:rStyle w:val="Hyperlink"/>
            <w:rFonts w:asciiTheme="minorHAnsi" w:hAnsiTheme="minorHAnsi" w:cstheme="minorHAnsi"/>
            <w:sz w:val="20"/>
            <w:szCs w:val="20"/>
            <w:lang w:val="nl-BE"/>
          </w:rPr>
          <w:t>bachelorproeven@pxl.be</w:t>
        </w:r>
      </w:hyperlink>
    </w:p>
    <w:p w14:paraId="2433CFD4" w14:textId="151E034B" w:rsidR="00456C37" w:rsidRPr="00883C88" w:rsidRDefault="00456C37" w:rsidP="00883C88">
      <w:pPr>
        <w:spacing w:after="160" w:line="259" w:lineRule="auto"/>
        <w:contextualSpacing w:val="0"/>
        <w:rPr>
          <w:rFonts w:asciiTheme="minorHAnsi" w:hAnsiTheme="minorHAnsi" w:cstheme="minorHAnsi"/>
          <w:b/>
          <w:sz w:val="20"/>
          <w:szCs w:val="20"/>
          <w:lang w:val="nl-BE"/>
        </w:rPr>
      </w:pPr>
      <w:bookmarkStart w:id="1" w:name="_GoBack"/>
      <w:bookmarkEnd w:id="1"/>
    </w:p>
    <w:sectPr w:rsidR="00456C37" w:rsidRPr="00883C88" w:rsidSect="007D26A8">
      <w:headerReference w:type="even" r:id="rId10"/>
      <w:headerReference w:type="default" r:id="rId11"/>
      <w:footerReference w:type="even" r:id="rId12"/>
      <w:footerReference w:type="default" r:id="rId13"/>
      <w:headerReference w:type="first" r:id="rId14"/>
      <w:footerReference w:type="first" r:id="rId15"/>
      <w:pgSz w:w="11907" w:h="16840" w:code="1"/>
      <w:pgMar w:top="1417" w:right="1417" w:bottom="1417" w:left="1417" w:header="709" w:footer="454" w:gutter="0"/>
      <w:paperSrc w:first="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B905C" w14:textId="77777777" w:rsidR="006070F7" w:rsidRDefault="006070F7" w:rsidP="006109E2">
      <w:r>
        <w:separator/>
      </w:r>
    </w:p>
  </w:endnote>
  <w:endnote w:type="continuationSeparator" w:id="0">
    <w:p w14:paraId="14AD495A" w14:textId="77777777" w:rsidR="006070F7" w:rsidRDefault="006070F7" w:rsidP="00610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DCBD3" w14:textId="77777777" w:rsidR="00C7106C" w:rsidRDefault="00C7106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D3C76" w14:textId="77777777" w:rsidR="00C7106C" w:rsidRDefault="00C7106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4C958" w14:textId="77777777" w:rsidR="00C7106C" w:rsidRDefault="00C7106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BCB07" w14:textId="77777777" w:rsidR="006070F7" w:rsidRDefault="006070F7" w:rsidP="006109E2">
      <w:r>
        <w:separator/>
      </w:r>
    </w:p>
  </w:footnote>
  <w:footnote w:type="continuationSeparator" w:id="0">
    <w:p w14:paraId="74BD97A1" w14:textId="77777777" w:rsidR="006070F7" w:rsidRDefault="006070F7" w:rsidP="00610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EA6CA" w14:textId="77777777" w:rsidR="00C7106C" w:rsidRDefault="00C7106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791E8" w14:textId="4A55F9B4" w:rsidR="00492EA0" w:rsidRDefault="00BB01C9" w:rsidP="0022193F">
    <w:pPr>
      <w:pStyle w:val="Koptekst"/>
      <w:jc w:val="right"/>
    </w:pPr>
    <w:r>
      <w:rPr>
        <w:noProof/>
      </w:rPr>
      <w:drawing>
        <wp:inline distT="0" distB="0" distL="0" distR="0" wp14:anchorId="5F594D8C" wp14:editId="0000E7ED">
          <wp:extent cx="2159635" cy="476885"/>
          <wp:effectExtent l="0" t="0" r="0" b="0"/>
          <wp:docPr id="3" name="Afbeelding 3"/>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tretch>
                    <a:fillRect/>
                  </a:stretch>
                </pic:blipFill>
                <pic:spPr>
                  <a:xfrm>
                    <a:off x="0" y="0"/>
                    <a:ext cx="2159635" cy="47688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41A4A" w14:textId="3BB19A0D" w:rsidR="006070F7" w:rsidRDefault="006070F7" w:rsidP="007D26A8">
    <w:pPr>
      <w:pStyle w:val="Koptekst"/>
      <w:jc w:val="right"/>
    </w:pPr>
    <w:r>
      <w:t>PXL-LOGO (overal op dezelfde plek)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EA493F"/>
    <w:multiLevelType w:val="multilevel"/>
    <w:tmpl w:val="389C25C0"/>
    <w:lvl w:ilvl="0">
      <w:start w:val="1"/>
      <w:numFmt w:val="decimal"/>
      <w:pStyle w:val="Kop1"/>
      <w:lvlText w:val="%1"/>
      <w:lvlJc w:val="left"/>
      <w:pPr>
        <w:ind w:left="851" w:hanging="851"/>
      </w:pPr>
      <w:rPr>
        <w:rFonts w:hint="default"/>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357"/>
    <w:rsid w:val="00031A58"/>
    <w:rsid w:val="000413EB"/>
    <w:rsid w:val="00065604"/>
    <w:rsid w:val="00111FC5"/>
    <w:rsid w:val="00136700"/>
    <w:rsid w:val="001A7FCE"/>
    <w:rsid w:val="001C0281"/>
    <w:rsid w:val="0022193F"/>
    <w:rsid w:val="00286DC7"/>
    <w:rsid w:val="002F027A"/>
    <w:rsid w:val="00383243"/>
    <w:rsid w:val="00385B92"/>
    <w:rsid w:val="00392EB4"/>
    <w:rsid w:val="003F15F4"/>
    <w:rsid w:val="00456C37"/>
    <w:rsid w:val="00486BBC"/>
    <w:rsid w:val="00492EA0"/>
    <w:rsid w:val="004A0350"/>
    <w:rsid w:val="004A0EB1"/>
    <w:rsid w:val="00541CC1"/>
    <w:rsid w:val="005919F1"/>
    <w:rsid w:val="005949F6"/>
    <w:rsid w:val="005F7770"/>
    <w:rsid w:val="00604DCA"/>
    <w:rsid w:val="006070F7"/>
    <w:rsid w:val="006109E2"/>
    <w:rsid w:val="0061514E"/>
    <w:rsid w:val="00672397"/>
    <w:rsid w:val="00680B4C"/>
    <w:rsid w:val="006860DB"/>
    <w:rsid w:val="00700C78"/>
    <w:rsid w:val="00775587"/>
    <w:rsid w:val="007D26A8"/>
    <w:rsid w:val="007F147F"/>
    <w:rsid w:val="008628E9"/>
    <w:rsid w:val="00880EC8"/>
    <w:rsid w:val="00883C88"/>
    <w:rsid w:val="008C1871"/>
    <w:rsid w:val="00900D03"/>
    <w:rsid w:val="00955B41"/>
    <w:rsid w:val="00975ADD"/>
    <w:rsid w:val="009E4438"/>
    <w:rsid w:val="00A611B5"/>
    <w:rsid w:val="00A861FC"/>
    <w:rsid w:val="00B67CF7"/>
    <w:rsid w:val="00B92357"/>
    <w:rsid w:val="00BA6C89"/>
    <w:rsid w:val="00BB01C9"/>
    <w:rsid w:val="00BB3587"/>
    <w:rsid w:val="00BE1C22"/>
    <w:rsid w:val="00C514D5"/>
    <w:rsid w:val="00C7106C"/>
    <w:rsid w:val="00C94815"/>
    <w:rsid w:val="00C978AF"/>
    <w:rsid w:val="00CB3A38"/>
    <w:rsid w:val="00CC6D16"/>
    <w:rsid w:val="00CE7F43"/>
    <w:rsid w:val="00CF7789"/>
    <w:rsid w:val="00D00946"/>
    <w:rsid w:val="00D43202"/>
    <w:rsid w:val="00D95987"/>
    <w:rsid w:val="00DA6E18"/>
    <w:rsid w:val="00DC6F69"/>
    <w:rsid w:val="00DD12DD"/>
    <w:rsid w:val="00DF6892"/>
    <w:rsid w:val="00E24B12"/>
    <w:rsid w:val="00E858D8"/>
    <w:rsid w:val="00EA7B4C"/>
    <w:rsid w:val="00EC1EE6"/>
    <w:rsid w:val="00F042E0"/>
    <w:rsid w:val="00F0549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AE28FC3"/>
  <w15:chartTrackingRefBased/>
  <w15:docId w15:val="{02B1147C-58C7-4C75-97B3-E841B0097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92357"/>
    <w:pPr>
      <w:spacing w:after="0" w:line="240" w:lineRule="auto"/>
      <w:contextualSpacing/>
    </w:pPr>
    <w:rPr>
      <w:rFonts w:ascii="Arial" w:eastAsia="Times New Roman" w:hAnsi="Arial" w:cs="Times New Roman"/>
      <w:szCs w:val="24"/>
      <w:lang w:val="nl-NL" w:eastAsia="nl-NL"/>
    </w:rPr>
  </w:style>
  <w:style w:type="paragraph" w:styleId="Kop1">
    <w:name w:val="heading 1"/>
    <w:basedOn w:val="Standaard"/>
    <w:next w:val="Standaard"/>
    <w:link w:val="Kop1Char"/>
    <w:qFormat/>
    <w:rsid w:val="00B92357"/>
    <w:pPr>
      <w:keepNext/>
      <w:numPr>
        <w:numId w:val="1"/>
      </w:numPr>
      <w:spacing w:before="240" w:after="120"/>
      <w:outlineLvl w:val="0"/>
    </w:pPr>
    <w:rPr>
      <w:rFonts w:cs="Arial"/>
      <w:b/>
      <w:bCs/>
      <w:kern w:val="32"/>
      <w:sz w:val="32"/>
      <w:szCs w:val="32"/>
    </w:rPr>
  </w:style>
  <w:style w:type="paragraph" w:styleId="Kop2">
    <w:name w:val="heading 2"/>
    <w:basedOn w:val="Standaard"/>
    <w:next w:val="Standaard"/>
    <w:link w:val="Kop2Char"/>
    <w:qFormat/>
    <w:rsid w:val="00B92357"/>
    <w:pPr>
      <w:keepNext/>
      <w:numPr>
        <w:ilvl w:val="1"/>
        <w:numId w:val="1"/>
      </w:numPr>
      <w:spacing w:before="240" w:after="120"/>
      <w:outlineLvl w:val="1"/>
    </w:pPr>
    <w:rPr>
      <w:rFonts w:cs="Arial"/>
      <w:b/>
      <w:bCs/>
      <w:iCs/>
      <w:sz w:val="28"/>
      <w:szCs w:val="28"/>
    </w:rPr>
  </w:style>
  <w:style w:type="paragraph" w:styleId="Kop3">
    <w:name w:val="heading 3"/>
    <w:basedOn w:val="Standaard"/>
    <w:next w:val="Standaard"/>
    <w:link w:val="Kop3Char"/>
    <w:qFormat/>
    <w:rsid w:val="00B92357"/>
    <w:pPr>
      <w:keepNext/>
      <w:numPr>
        <w:ilvl w:val="2"/>
        <w:numId w:val="1"/>
      </w:numPr>
      <w:spacing w:before="240" w:after="120"/>
      <w:outlineLvl w:val="2"/>
    </w:pPr>
    <w:rPr>
      <w:rFonts w:cs="Arial"/>
      <w:b/>
      <w:bCs/>
      <w:sz w:val="26"/>
      <w:szCs w:val="26"/>
    </w:rPr>
  </w:style>
  <w:style w:type="paragraph" w:styleId="Kop4">
    <w:name w:val="heading 4"/>
    <w:basedOn w:val="Standaard"/>
    <w:next w:val="Standaard"/>
    <w:link w:val="Kop4Char"/>
    <w:uiPriority w:val="9"/>
    <w:unhideWhenUsed/>
    <w:qFormat/>
    <w:rsid w:val="00B92357"/>
    <w:pPr>
      <w:keepNext/>
      <w:keepLines/>
      <w:numPr>
        <w:ilvl w:val="3"/>
        <w:numId w:val="1"/>
      </w:numPr>
      <w:spacing w:before="200"/>
      <w:outlineLvl w:val="3"/>
    </w:pPr>
    <w:rPr>
      <w:rFonts w:eastAsiaTheme="majorEastAsia" w:cs="Arial"/>
      <w:b/>
      <w:bCs/>
      <w:iCs/>
      <w:sz w:val="24"/>
    </w:rPr>
  </w:style>
  <w:style w:type="paragraph" w:styleId="Kop5">
    <w:name w:val="heading 5"/>
    <w:basedOn w:val="Standaard"/>
    <w:next w:val="Standaard"/>
    <w:link w:val="Kop5Char"/>
    <w:uiPriority w:val="9"/>
    <w:unhideWhenUsed/>
    <w:qFormat/>
    <w:rsid w:val="00B92357"/>
    <w:pPr>
      <w:keepNext/>
      <w:keepLines/>
      <w:numPr>
        <w:ilvl w:val="4"/>
        <w:numId w:val="1"/>
      </w:numPr>
      <w:spacing w:before="200"/>
      <w:outlineLvl w:val="4"/>
    </w:pPr>
    <w:rPr>
      <w:rFonts w:asciiTheme="majorHAnsi" w:eastAsiaTheme="majorEastAsia" w:hAnsiTheme="majorHAnsi" w:cstheme="majorBidi"/>
      <w:color w:val="1F4D78" w:themeColor="accent1" w:themeShade="7F"/>
      <w:sz w:val="24"/>
    </w:rPr>
  </w:style>
  <w:style w:type="paragraph" w:styleId="Kop6">
    <w:name w:val="heading 6"/>
    <w:basedOn w:val="Standaard"/>
    <w:next w:val="Standaard"/>
    <w:link w:val="Kop6Char"/>
    <w:uiPriority w:val="9"/>
    <w:unhideWhenUsed/>
    <w:qFormat/>
    <w:rsid w:val="00B92357"/>
    <w:pPr>
      <w:keepNext/>
      <w:keepLines/>
      <w:numPr>
        <w:ilvl w:val="5"/>
        <w:numId w:val="1"/>
      </w:numPr>
      <w:spacing w:before="200"/>
      <w:outlineLvl w:val="5"/>
    </w:pPr>
    <w:rPr>
      <w:rFonts w:asciiTheme="majorHAnsi" w:eastAsiaTheme="majorEastAsia" w:hAnsiTheme="majorHAnsi" w:cstheme="majorBidi"/>
      <w:i/>
      <w:iCs/>
      <w:color w:val="1F4D78" w:themeColor="accent1" w:themeShade="7F"/>
      <w:sz w:val="24"/>
    </w:rPr>
  </w:style>
  <w:style w:type="paragraph" w:styleId="Kop7">
    <w:name w:val="heading 7"/>
    <w:basedOn w:val="Standaard"/>
    <w:next w:val="Standaard"/>
    <w:link w:val="Kop7Char"/>
    <w:uiPriority w:val="9"/>
    <w:unhideWhenUsed/>
    <w:qFormat/>
    <w:rsid w:val="00B92357"/>
    <w:pPr>
      <w:keepNext/>
      <w:keepLines/>
      <w:numPr>
        <w:ilvl w:val="6"/>
        <w:numId w:val="1"/>
      </w:numPr>
      <w:spacing w:before="200"/>
      <w:outlineLvl w:val="6"/>
    </w:pPr>
    <w:rPr>
      <w:rFonts w:asciiTheme="majorHAnsi" w:eastAsiaTheme="majorEastAsia" w:hAnsiTheme="majorHAnsi" w:cstheme="majorBidi"/>
      <w:i/>
      <w:iCs/>
      <w:color w:val="404040" w:themeColor="text1" w:themeTint="BF"/>
      <w:sz w:val="24"/>
    </w:rPr>
  </w:style>
  <w:style w:type="paragraph" w:styleId="Kop8">
    <w:name w:val="heading 8"/>
    <w:basedOn w:val="Standaard"/>
    <w:next w:val="Standaard"/>
    <w:link w:val="Kop8Char"/>
    <w:uiPriority w:val="9"/>
    <w:unhideWhenUsed/>
    <w:qFormat/>
    <w:rsid w:val="00B9235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B92357"/>
    <w:rPr>
      <w:rFonts w:ascii="Arial" w:eastAsia="Times New Roman" w:hAnsi="Arial" w:cs="Arial"/>
      <w:b/>
      <w:bCs/>
      <w:kern w:val="32"/>
      <w:sz w:val="32"/>
      <w:szCs w:val="32"/>
      <w:lang w:val="nl-NL" w:eastAsia="nl-NL"/>
    </w:rPr>
  </w:style>
  <w:style w:type="character" w:customStyle="1" w:styleId="Kop2Char">
    <w:name w:val="Kop 2 Char"/>
    <w:basedOn w:val="Standaardalinea-lettertype"/>
    <w:link w:val="Kop2"/>
    <w:rsid w:val="00B92357"/>
    <w:rPr>
      <w:rFonts w:ascii="Arial" w:eastAsia="Times New Roman" w:hAnsi="Arial" w:cs="Arial"/>
      <w:b/>
      <w:bCs/>
      <w:iCs/>
      <w:sz w:val="28"/>
      <w:szCs w:val="28"/>
      <w:lang w:val="nl-NL" w:eastAsia="nl-NL"/>
    </w:rPr>
  </w:style>
  <w:style w:type="character" w:customStyle="1" w:styleId="Kop3Char">
    <w:name w:val="Kop 3 Char"/>
    <w:basedOn w:val="Standaardalinea-lettertype"/>
    <w:link w:val="Kop3"/>
    <w:rsid w:val="00B92357"/>
    <w:rPr>
      <w:rFonts w:ascii="Arial" w:eastAsia="Times New Roman" w:hAnsi="Arial" w:cs="Arial"/>
      <w:b/>
      <w:bCs/>
      <w:sz w:val="26"/>
      <w:szCs w:val="26"/>
      <w:lang w:val="nl-NL" w:eastAsia="nl-NL"/>
    </w:rPr>
  </w:style>
  <w:style w:type="character" w:customStyle="1" w:styleId="Kop4Char">
    <w:name w:val="Kop 4 Char"/>
    <w:basedOn w:val="Standaardalinea-lettertype"/>
    <w:link w:val="Kop4"/>
    <w:uiPriority w:val="9"/>
    <w:rsid w:val="00B92357"/>
    <w:rPr>
      <w:rFonts w:ascii="Arial" w:eastAsiaTheme="majorEastAsia" w:hAnsi="Arial" w:cs="Arial"/>
      <w:b/>
      <w:bCs/>
      <w:iCs/>
      <w:sz w:val="24"/>
      <w:szCs w:val="24"/>
      <w:lang w:val="nl-NL" w:eastAsia="nl-NL"/>
    </w:rPr>
  </w:style>
  <w:style w:type="character" w:customStyle="1" w:styleId="Kop5Char">
    <w:name w:val="Kop 5 Char"/>
    <w:basedOn w:val="Standaardalinea-lettertype"/>
    <w:link w:val="Kop5"/>
    <w:uiPriority w:val="9"/>
    <w:rsid w:val="00B92357"/>
    <w:rPr>
      <w:rFonts w:asciiTheme="majorHAnsi" w:eastAsiaTheme="majorEastAsia" w:hAnsiTheme="majorHAnsi" w:cstheme="majorBidi"/>
      <w:color w:val="1F4D78" w:themeColor="accent1" w:themeShade="7F"/>
      <w:sz w:val="24"/>
      <w:szCs w:val="24"/>
      <w:lang w:val="nl-NL" w:eastAsia="nl-NL"/>
    </w:rPr>
  </w:style>
  <w:style w:type="character" w:customStyle="1" w:styleId="Kop6Char">
    <w:name w:val="Kop 6 Char"/>
    <w:basedOn w:val="Standaardalinea-lettertype"/>
    <w:link w:val="Kop6"/>
    <w:uiPriority w:val="9"/>
    <w:rsid w:val="00B92357"/>
    <w:rPr>
      <w:rFonts w:asciiTheme="majorHAnsi" w:eastAsiaTheme="majorEastAsia" w:hAnsiTheme="majorHAnsi" w:cstheme="majorBidi"/>
      <w:i/>
      <w:iCs/>
      <w:color w:val="1F4D78" w:themeColor="accent1" w:themeShade="7F"/>
      <w:sz w:val="24"/>
      <w:szCs w:val="24"/>
      <w:lang w:val="nl-NL" w:eastAsia="nl-NL"/>
    </w:rPr>
  </w:style>
  <w:style w:type="character" w:customStyle="1" w:styleId="Kop7Char">
    <w:name w:val="Kop 7 Char"/>
    <w:basedOn w:val="Standaardalinea-lettertype"/>
    <w:link w:val="Kop7"/>
    <w:uiPriority w:val="9"/>
    <w:rsid w:val="00B92357"/>
    <w:rPr>
      <w:rFonts w:asciiTheme="majorHAnsi" w:eastAsiaTheme="majorEastAsia" w:hAnsiTheme="majorHAnsi" w:cstheme="majorBidi"/>
      <w:i/>
      <w:iCs/>
      <w:color w:val="404040" w:themeColor="text1" w:themeTint="BF"/>
      <w:sz w:val="24"/>
      <w:szCs w:val="24"/>
      <w:lang w:val="nl-NL" w:eastAsia="nl-NL"/>
    </w:rPr>
  </w:style>
  <w:style w:type="character" w:customStyle="1" w:styleId="Kop8Char">
    <w:name w:val="Kop 8 Char"/>
    <w:basedOn w:val="Standaardalinea-lettertype"/>
    <w:link w:val="Kop8"/>
    <w:uiPriority w:val="9"/>
    <w:rsid w:val="00B92357"/>
    <w:rPr>
      <w:rFonts w:asciiTheme="majorHAnsi" w:eastAsiaTheme="majorEastAsia" w:hAnsiTheme="majorHAnsi" w:cstheme="majorBidi"/>
      <w:color w:val="404040" w:themeColor="text1" w:themeTint="BF"/>
      <w:sz w:val="20"/>
      <w:szCs w:val="20"/>
      <w:lang w:val="nl-NL" w:eastAsia="nl-NL"/>
    </w:rPr>
  </w:style>
  <w:style w:type="character" w:styleId="Hyperlink">
    <w:name w:val="Hyperlink"/>
    <w:basedOn w:val="Standaardalinea-lettertype"/>
    <w:uiPriority w:val="99"/>
    <w:unhideWhenUsed/>
    <w:rsid w:val="00B92357"/>
    <w:rPr>
      <w:color w:val="0563C1" w:themeColor="hyperlink"/>
      <w:u w:val="single"/>
    </w:rPr>
  </w:style>
  <w:style w:type="character" w:styleId="Verwijzingopmerking">
    <w:name w:val="annotation reference"/>
    <w:basedOn w:val="Standaardalinea-lettertype"/>
    <w:uiPriority w:val="99"/>
    <w:semiHidden/>
    <w:unhideWhenUsed/>
    <w:rsid w:val="006109E2"/>
    <w:rPr>
      <w:sz w:val="16"/>
      <w:szCs w:val="16"/>
    </w:rPr>
  </w:style>
  <w:style w:type="paragraph" w:styleId="Tekstopmerking">
    <w:name w:val="annotation text"/>
    <w:basedOn w:val="Standaard"/>
    <w:link w:val="TekstopmerkingChar"/>
    <w:uiPriority w:val="99"/>
    <w:semiHidden/>
    <w:unhideWhenUsed/>
    <w:rsid w:val="006109E2"/>
    <w:rPr>
      <w:sz w:val="20"/>
      <w:szCs w:val="20"/>
    </w:rPr>
  </w:style>
  <w:style w:type="character" w:customStyle="1" w:styleId="TekstopmerkingChar">
    <w:name w:val="Tekst opmerking Char"/>
    <w:basedOn w:val="Standaardalinea-lettertype"/>
    <w:link w:val="Tekstopmerking"/>
    <w:uiPriority w:val="99"/>
    <w:semiHidden/>
    <w:rsid w:val="006109E2"/>
    <w:rPr>
      <w:rFonts w:ascii="Arial" w:eastAsia="Times New Roman" w:hAnsi="Arial"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6109E2"/>
    <w:rPr>
      <w:b/>
      <w:bCs/>
    </w:rPr>
  </w:style>
  <w:style w:type="character" w:customStyle="1" w:styleId="OnderwerpvanopmerkingChar">
    <w:name w:val="Onderwerp van opmerking Char"/>
    <w:basedOn w:val="TekstopmerkingChar"/>
    <w:link w:val="Onderwerpvanopmerking"/>
    <w:uiPriority w:val="99"/>
    <w:semiHidden/>
    <w:rsid w:val="006109E2"/>
    <w:rPr>
      <w:rFonts w:ascii="Arial" w:eastAsia="Times New Roman" w:hAnsi="Arial" w:cs="Times New Roman"/>
      <w:b/>
      <w:bCs/>
      <w:sz w:val="20"/>
      <w:szCs w:val="20"/>
      <w:lang w:val="nl-NL" w:eastAsia="nl-NL"/>
    </w:rPr>
  </w:style>
  <w:style w:type="paragraph" w:styleId="Ballontekst">
    <w:name w:val="Balloon Text"/>
    <w:basedOn w:val="Standaard"/>
    <w:link w:val="BallontekstChar"/>
    <w:uiPriority w:val="99"/>
    <w:semiHidden/>
    <w:unhideWhenUsed/>
    <w:rsid w:val="006109E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109E2"/>
    <w:rPr>
      <w:rFonts w:ascii="Segoe UI" w:eastAsia="Times New Roman" w:hAnsi="Segoe UI" w:cs="Segoe UI"/>
      <w:sz w:val="18"/>
      <w:szCs w:val="18"/>
      <w:lang w:val="nl-NL" w:eastAsia="nl-NL"/>
    </w:rPr>
  </w:style>
  <w:style w:type="character" w:styleId="GevolgdeHyperlink">
    <w:name w:val="FollowedHyperlink"/>
    <w:basedOn w:val="Standaardalinea-lettertype"/>
    <w:uiPriority w:val="99"/>
    <w:semiHidden/>
    <w:unhideWhenUsed/>
    <w:rsid w:val="00383243"/>
    <w:rPr>
      <w:color w:val="954F72" w:themeColor="followedHyperlink"/>
      <w:u w:val="single"/>
    </w:rPr>
  </w:style>
  <w:style w:type="character" w:styleId="Onopgelostemelding">
    <w:name w:val="Unresolved Mention"/>
    <w:basedOn w:val="Standaardalinea-lettertype"/>
    <w:uiPriority w:val="99"/>
    <w:semiHidden/>
    <w:unhideWhenUsed/>
    <w:rsid w:val="00383243"/>
    <w:rPr>
      <w:color w:val="605E5C"/>
      <w:shd w:val="clear" w:color="auto" w:fill="E1DFDD"/>
    </w:rPr>
  </w:style>
  <w:style w:type="paragraph" w:styleId="Koptekst">
    <w:name w:val="header"/>
    <w:basedOn w:val="Standaard"/>
    <w:link w:val="KoptekstChar"/>
    <w:uiPriority w:val="99"/>
    <w:unhideWhenUsed/>
    <w:rsid w:val="007D26A8"/>
    <w:pPr>
      <w:tabs>
        <w:tab w:val="center" w:pos="4536"/>
        <w:tab w:val="right" w:pos="9072"/>
      </w:tabs>
    </w:pPr>
  </w:style>
  <w:style w:type="character" w:customStyle="1" w:styleId="KoptekstChar">
    <w:name w:val="Koptekst Char"/>
    <w:basedOn w:val="Standaardalinea-lettertype"/>
    <w:link w:val="Koptekst"/>
    <w:uiPriority w:val="99"/>
    <w:rsid w:val="007D26A8"/>
    <w:rPr>
      <w:rFonts w:ascii="Arial" w:eastAsia="Times New Roman" w:hAnsi="Arial" w:cs="Times New Roman"/>
      <w:szCs w:val="24"/>
      <w:lang w:val="nl-NL" w:eastAsia="nl-NL"/>
    </w:rPr>
  </w:style>
  <w:style w:type="paragraph" w:styleId="Voettekst">
    <w:name w:val="footer"/>
    <w:basedOn w:val="Standaard"/>
    <w:link w:val="VoettekstChar"/>
    <w:uiPriority w:val="99"/>
    <w:unhideWhenUsed/>
    <w:rsid w:val="007D26A8"/>
    <w:pPr>
      <w:tabs>
        <w:tab w:val="center" w:pos="4536"/>
        <w:tab w:val="right" w:pos="9072"/>
      </w:tabs>
    </w:pPr>
  </w:style>
  <w:style w:type="character" w:customStyle="1" w:styleId="VoettekstChar">
    <w:name w:val="Voettekst Char"/>
    <w:basedOn w:val="Standaardalinea-lettertype"/>
    <w:link w:val="Voettekst"/>
    <w:uiPriority w:val="99"/>
    <w:rsid w:val="007D26A8"/>
    <w:rPr>
      <w:rFonts w:ascii="Arial" w:eastAsia="Times New Roman" w:hAnsi="Arial" w:cs="Times New Roman"/>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xl.be/bibliothee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achelorproeven@pxl.b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F2CFD-0915-4C45-9CC8-36EE3223E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382</Words>
  <Characters>2106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Klara Leekens</dc:creator>
  <cp:keywords/>
  <dc:description/>
  <cp:lastModifiedBy>Sarina Wijnen</cp:lastModifiedBy>
  <cp:revision>6</cp:revision>
  <dcterms:created xsi:type="dcterms:W3CDTF">2019-01-10T09:06:00Z</dcterms:created>
  <dcterms:modified xsi:type="dcterms:W3CDTF">2019-01-14T13:21:00Z</dcterms:modified>
</cp:coreProperties>
</file>